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7E" w:rsidRDefault="004F537E" w:rsidP="004F537E">
      <w:pPr>
        <w:pStyle w:val="Overskrift1"/>
        <w:spacing w:before="0"/>
        <w:rPr>
          <w:sz w:val="24"/>
        </w:rPr>
      </w:pPr>
      <w:r w:rsidRPr="004F537E">
        <w:rPr>
          <w:sz w:val="24"/>
        </w:rPr>
        <w:t>Startsamtale mellom foresatte og kontaktlærer ved overgang til ungdomsskolen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06035" w:rsidTr="008C5948">
        <w:trPr>
          <w:trHeight w:val="6995"/>
        </w:trPr>
        <w:tc>
          <w:tcPr>
            <w:tcW w:w="8640" w:type="dxa"/>
          </w:tcPr>
          <w:p w:rsidR="00EF1AB6" w:rsidRDefault="00EF1AB6" w:rsidP="00406035">
            <w:r>
              <w:t>Hovedhensikten er å opprette en god kommunikasjon og kontakt mellom skole og hjem. Foresatte er innkalt for å presentere sitt barn, og for å bidra til en god start på RUS.</w:t>
            </w:r>
          </w:p>
          <w:p w:rsidR="00406035" w:rsidRDefault="00406035" w:rsidP="00406035">
            <w:r>
              <w:t>Avholdes innen 14 dager etter skolestart på 8.</w:t>
            </w:r>
            <w:r w:rsidR="004F537E">
              <w:t xml:space="preserve"> </w:t>
            </w:r>
            <w:r>
              <w:t xml:space="preserve">trinn. Bruk elevkortet i Visma for å sjekke at alle opplysninger </w:t>
            </w:r>
            <w:r w:rsidR="00EF1AB6">
              <w:t xml:space="preserve">på dette </w:t>
            </w:r>
            <w:r>
              <w:t>er korrekte. Gi rettelser til skolesekretæren etter møtet.</w:t>
            </w:r>
          </w:p>
          <w:p w:rsidR="00F91DB7" w:rsidRDefault="00F91DB7" w:rsidP="00406035">
            <w:r>
              <w:t xml:space="preserve">Skjemaet </w:t>
            </w:r>
            <w:r w:rsidR="004F537E">
              <w:t xml:space="preserve">skannes inn i elevens mappe i </w:t>
            </w:r>
            <w:proofErr w:type="spellStart"/>
            <w:r w:rsidR="004F537E">
              <w:t>e</w:t>
            </w:r>
            <w:r>
              <w:t>Phorte</w:t>
            </w:r>
            <w:proofErr w:type="spellEnd"/>
            <w:r>
              <w:t>.</w:t>
            </w:r>
          </w:p>
          <w:p w:rsidR="008C5948" w:rsidRDefault="008C5948" w:rsidP="00406035"/>
          <w:p w:rsidR="00B02E3B" w:rsidRPr="008C5948" w:rsidRDefault="00B02E3B" w:rsidP="00406035">
            <w:pPr>
              <w:rPr>
                <w:b/>
              </w:rPr>
            </w:pPr>
            <w:r w:rsidRPr="008C5948">
              <w:rPr>
                <w:b/>
                <w:u w:val="single"/>
              </w:rPr>
              <w:t>Hovedpunkter man må ta opp</w:t>
            </w:r>
            <w:r w:rsidRPr="008C5948">
              <w:rPr>
                <w:b/>
              </w:rPr>
              <w:t>:</w:t>
            </w:r>
          </w:p>
          <w:p w:rsidR="00EF1AB6" w:rsidRDefault="00EF1AB6" w:rsidP="00406035">
            <w:r>
              <w:t>Sjekke ut at opplysningene på elevkortet er korrekte.</w:t>
            </w:r>
          </w:p>
          <w:p w:rsidR="00EF1AB6" w:rsidRDefault="00EF1AB6" w:rsidP="00406035">
            <w:r>
              <w:t xml:space="preserve">Bli enige om kommunikasjonen </w:t>
            </w:r>
            <w:r w:rsidR="00F91DB7">
              <w:t>mellom</w:t>
            </w:r>
            <w:r>
              <w:t xml:space="preserve"> skole</w:t>
            </w:r>
            <w:r w:rsidR="00F91DB7">
              <w:t xml:space="preserve"> og hjem</w:t>
            </w:r>
            <w:r>
              <w:t xml:space="preserve"> – hyppighet/hvem/hvordan osv.</w:t>
            </w:r>
          </w:p>
          <w:p w:rsidR="00EF1AB6" w:rsidRDefault="00EF1AB6" w:rsidP="00406035">
            <w:r>
              <w:t>Notere viktige sider ved eleven som sykdommer, spesielle ting å være obs. på, og annen info som foresatte mener er viktig for skolen, og som har betydning for opplæringen.</w:t>
            </w:r>
          </w:p>
          <w:p w:rsidR="00EF1AB6" w:rsidRDefault="00EF1AB6" w:rsidP="00406035">
            <w:r>
              <w:t>Informere om skolen og klassen, fag og timeplan.</w:t>
            </w:r>
          </w:p>
          <w:p w:rsidR="00B02E3B" w:rsidRDefault="00EF1AB6" w:rsidP="00406035">
            <w:r>
              <w:t>Besvare spørsmål fra foresatte.</w:t>
            </w:r>
          </w:p>
          <w:p w:rsidR="00406035" w:rsidRDefault="00406035" w:rsidP="00406035"/>
        </w:tc>
      </w:tr>
    </w:tbl>
    <w:p w:rsidR="00406035" w:rsidRDefault="00406035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3"/>
      </w:tblGrid>
      <w:tr w:rsidR="00406035" w:rsidTr="004F537E">
        <w:trPr>
          <w:trHeight w:val="4594"/>
        </w:trPr>
        <w:tc>
          <w:tcPr>
            <w:tcW w:w="8653" w:type="dxa"/>
          </w:tcPr>
          <w:p w:rsidR="00406035" w:rsidRPr="00F91DB7" w:rsidRDefault="008C5948" w:rsidP="00406035">
            <w:pPr>
              <w:rPr>
                <w:b/>
              </w:rPr>
            </w:pPr>
            <w:r w:rsidRPr="00F91DB7">
              <w:rPr>
                <w:b/>
              </w:rPr>
              <w:t>Rettelser på elevkortet:</w:t>
            </w:r>
          </w:p>
          <w:p w:rsidR="00406035" w:rsidRDefault="008C5948" w:rsidP="008C5948">
            <w:pPr>
              <w:tabs>
                <w:tab w:val="left" w:pos="2440"/>
              </w:tabs>
            </w:pPr>
            <w:r>
              <w:tab/>
            </w:r>
          </w:p>
        </w:tc>
      </w:tr>
    </w:tbl>
    <w:p w:rsidR="008C5948" w:rsidRDefault="008C5948"/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0"/>
      </w:tblGrid>
      <w:tr w:rsidR="008C5948" w:rsidTr="00F91DB7">
        <w:trPr>
          <w:trHeight w:val="2884"/>
        </w:trPr>
        <w:tc>
          <w:tcPr>
            <w:tcW w:w="8540" w:type="dxa"/>
          </w:tcPr>
          <w:p w:rsidR="008C5948" w:rsidRPr="00F91DB7" w:rsidRDefault="008C5948" w:rsidP="008C5948">
            <w:pPr>
              <w:rPr>
                <w:b/>
              </w:rPr>
            </w:pPr>
            <w:r w:rsidRPr="00F91DB7">
              <w:rPr>
                <w:b/>
              </w:rPr>
              <w:lastRenderedPageBreak/>
              <w:t>Kommunikasjon mellom skole og hjem:</w:t>
            </w:r>
          </w:p>
        </w:tc>
      </w:tr>
    </w:tbl>
    <w:p w:rsidR="008C5948" w:rsidRDefault="008C5948">
      <w:bookmarkStart w:id="0" w:name="_GoBack"/>
      <w:bookmarkEnd w:id="0"/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0"/>
      </w:tblGrid>
      <w:tr w:rsidR="008C5948" w:rsidTr="004F537E">
        <w:trPr>
          <w:trHeight w:val="5340"/>
        </w:trPr>
        <w:tc>
          <w:tcPr>
            <w:tcW w:w="8490" w:type="dxa"/>
          </w:tcPr>
          <w:p w:rsidR="008C5948" w:rsidRPr="00F91DB7" w:rsidRDefault="008C5948">
            <w:pPr>
              <w:rPr>
                <w:b/>
              </w:rPr>
            </w:pPr>
            <w:r w:rsidRPr="00F91DB7">
              <w:rPr>
                <w:b/>
              </w:rPr>
              <w:t>Viktige opplysninger som har betydning for opplæringen:</w:t>
            </w:r>
          </w:p>
        </w:tc>
      </w:tr>
    </w:tbl>
    <w:p w:rsidR="008C5948" w:rsidRDefault="008C5948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1"/>
      </w:tblGrid>
      <w:tr w:rsidR="008C5948" w:rsidTr="004F537E">
        <w:trPr>
          <w:trHeight w:val="2840"/>
        </w:trPr>
        <w:tc>
          <w:tcPr>
            <w:tcW w:w="8531" w:type="dxa"/>
          </w:tcPr>
          <w:p w:rsidR="008C5948" w:rsidRPr="00F91DB7" w:rsidRDefault="008C5948">
            <w:pPr>
              <w:rPr>
                <w:b/>
              </w:rPr>
            </w:pPr>
            <w:r w:rsidRPr="00F91DB7">
              <w:rPr>
                <w:b/>
              </w:rPr>
              <w:t>Annet:</w:t>
            </w:r>
          </w:p>
        </w:tc>
      </w:tr>
    </w:tbl>
    <w:p w:rsidR="00A750B7" w:rsidRDefault="00A750B7"/>
    <w:sectPr w:rsidR="00A750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7E" w:rsidRDefault="004F537E" w:rsidP="004F537E">
      <w:pPr>
        <w:spacing w:after="0" w:line="240" w:lineRule="auto"/>
      </w:pPr>
      <w:r>
        <w:separator/>
      </w:r>
    </w:p>
  </w:endnote>
  <w:endnote w:type="continuationSeparator" w:id="0">
    <w:p w:rsidR="004F537E" w:rsidRDefault="004F537E" w:rsidP="004F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7E" w:rsidRDefault="004F537E" w:rsidP="004F537E">
      <w:pPr>
        <w:spacing w:after="0" w:line="240" w:lineRule="auto"/>
      </w:pPr>
      <w:r>
        <w:separator/>
      </w:r>
    </w:p>
  </w:footnote>
  <w:footnote w:type="continuationSeparator" w:id="0">
    <w:p w:rsidR="004F537E" w:rsidRDefault="004F537E" w:rsidP="004F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Ind w:w="-567" w:type="dxa"/>
      <w:tblLook w:val="00A0" w:firstRow="1" w:lastRow="0" w:firstColumn="1" w:lastColumn="0" w:noHBand="0" w:noVBand="0"/>
    </w:tblPr>
    <w:tblGrid>
      <w:gridCol w:w="1183"/>
      <w:gridCol w:w="4604"/>
      <w:gridCol w:w="4068"/>
    </w:tblGrid>
    <w:tr w:rsidR="004F537E" w:rsidTr="00F067C4">
      <w:trPr>
        <w:trHeight w:hRule="exact" w:val="1701"/>
      </w:trPr>
      <w:tc>
        <w:tcPr>
          <w:tcW w:w="1183" w:type="dxa"/>
          <w:shd w:val="clear" w:color="auto" w:fill="auto"/>
        </w:tcPr>
        <w:p w:rsidR="004F537E" w:rsidRPr="00C24AC5" w:rsidRDefault="004F537E" w:rsidP="00F067C4">
          <w:pPr>
            <w:spacing w:before="120"/>
          </w:pPr>
          <w:r>
            <w:rPr>
              <w:noProof/>
            </w:rPr>
            <w:drawing>
              <wp:inline distT="0" distB="0" distL="0" distR="0" wp14:anchorId="7C7321E2" wp14:editId="67E7CAF8">
                <wp:extent cx="614045" cy="969010"/>
                <wp:effectExtent l="0" t="0" r="0" b="2540"/>
                <wp:docPr id="2" name="Bilde 2" descr="byvå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yvå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60" t="5847" r="25612" b="7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4" w:type="dxa"/>
          <w:shd w:val="clear" w:color="auto" w:fill="auto"/>
        </w:tcPr>
        <w:p w:rsidR="004F537E" w:rsidRDefault="004F537E" w:rsidP="00F067C4">
          <w:pPr>
            <w:rPr>
              <w:b/>
              <w:sz w:val="16"/>
              <w:szCs w:val="16"/>
            </w:rPr>
          </w:pPr>
        </w:p>
        <w:p w:rsidR="004F537E" w:rsidRPr="00C23BC9" w:rsidRDefault="004F537E" w:rsidP="00F067C4">
          <w:pPr>
            <w:rPr>
              <w:sz w:val="36"/>
              <w:szCs w:val="36"/>
            </w:rPr>
          </w:pPr>
          <w:r w:rsidRPr="00C23BC9">
            <w:rPr>
              <w:sz w:val="36"/>
              <w:szCs w:val="36"/>
            </w:rPr>
            <w:t>RISØR KOMMUNE</w:t>
          </w:r>
        </w:p>
        <w:p w:rsidR="004F537E" w:rsidRPr="00920CB7" w:rsidRDefault="004F537E" w:rsidP="00F067C4">
          <w:pPr>
            <w:rPr>
              <w:b/>
              <w:sz w:val="32"/>
              <w:szCs w:val="32"/>
            </w:rPr>
          </w:pPr>
        </w:p>
        <w:p w:rsidR="004F537E" w:rsidRPr="00920CB7" w:rsidRDefault="004F537E" w:rsidP="00F067C4">
          <w:pPr>
            <w:pStyle w:val="Topptekst"/>
            <w:rPr>
              <w:b/>
              <w:sz w:val="28"/>
              <w:szCs w:val="28"/>
            </w:rPr>
          </w:pPr>
        </w:p>
      </w:tc>
      <w:tc>
        <w:tcPr>
          <w:tcW w:w="4068" w:type="dxa"/>
        </w:tcPr>
        <w:p w:rsidR="004F537E" w:rsidRDefault="004F537E" w:rsidP="00F067C4">
          <w:pPr>
            <w:jc w:val="right"/>
            <w:rPr>
              <w:b/>
              <w:sz w:val="16"/>
              <w:szCs w:val="16"/>
            </w:rPr>
          </w:pPr>
        </w:p>
      </w:tc>
    </w:tr>
  </w:tbl>
  <w:p w:rsidR="004F537E" w:rsidRDefault="004F537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35"/>
    <w:rsid w:val="00406035"/>
    <w:rsid w:val="004E50D9"/>
    <w:rsid w:val="004F537E"/>
    <w:rsid w:val="008C5948"/>
    <w:rsid w:val="00A750B7"/>
    <w:rsid w:val="00B02E3B"/>
    <w:rsid w:val="00EF1AB6"/>
    <w:rsid w:val="00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4F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537E"/>
  </w:style>
  <w:style w:type="paragraph" w:styleId="Bunntekst">
    <w:name w:val="footer"/>
    <w:basedOn w:val="Normal"/>
    <w:link w:val="BunntekstTegn"/>
    <w:uiPriority w:val="99"/>
    <w:unhideWhenUsed/>
    <w:rsid w:val="004F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537E"/>
  </w:style>
  <w:style w:type="paragraph" w:styleId="Bobletekst">
    <w:name w:val="Balloon Text"/>
    <w:basedOn w:val="Normal"/>
    <w:link w:val="BobletekstTegn"/>
    <w:uiPriority w:val="99"/>
    <w:semiHidden/>
    <w:unhideWhenUsed/>
    <w:rsid w:val="004F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4F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537E"/>
  </w:style>
  <w:style w:type="paragraph" w:styleId="Bunntekst">
    <w:name w:val="footer"/>
    <w:basedOn w:val="Normal"/>
    <w:link w:val="BunntekstTegn"/>
    <w:uiPriority w:val="99"/>
    <w:unhideWhenUsed/>
    <w:rsid w:val="004F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537E"/>
  </w:style>
  <w:style w:type="paragraph" w:styleId="Bobletekst">
    <w:name w:val="Balloon Text"/>
    <w:basedOn w:val="Normal"/>
    <w:link w:val="BobletekstTegn"/>
    <w:uiPriority w:val="99"/>
    <w:semiHidden/>
    <w:unhideWhenUsed/>
    <w:rsid w:val="004F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DDØ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Jonassen, Carl Anton</dc:creator>
  <cp:lastModifiedBy>Paust, Malin</cp:lastModifiedBy>
  <cp:revision>3</cp:revision>
  <dcterms:created xsi:type="dcterms:W3CDTF">2017-05-08T17:42:00Z</dcterms:created>
  <dcterms:modified xsi:type="dcterms:W3CDTF">2017-10-03T12:19:00Z</dcterms:modified>
</cp:coreProperties>
</file>