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0B8" w:rsidRPr="001B00B8" w:rsidRDefault="004C1262">
      <w:pPr>
        <w:rPr>
          <w:b/>
          <w:sz w:val="32"/>
          <w:szCs w:val="32"/>
          <w:lang w:val="nb-NO"/>
        </w:rPr>
      </w:pPr>
      <w:r>
        <w:rPr>
          <w:b/>
          <w:sz w:val="32"/>
          <w:szCs w:val="32"/>
          <w:lang w:val="nb-NO"/>
        </w:rPr>
        <w:t xml:space="preserve">Referat fra </w:t>
      </w:r>
      <w:r w:rsidR="001B00B8" w:rsidRPr="001B00B8">
        <w:rPr>
          <w:b/>
          <w:sz w:val="32"/>
          <w:szCs w:val="32"/>
          <w:lang w:val="nb-NO"/>
        </w:rPr>
        <w:t>møte i Ad hoc-utvalget for parkeringsanlegg 2020</w:t>
      </w:r>
    </w:p>
    <w:p w:rsidR="00324132" w:rsidRPr="00225F6A" w:rsidRDefault="002E72B2">
      <w:pPr>
        <w:rPr>
          <w:lang w:val="nb-NO"/>
        </w:rPr>
      </w:pPr>
      <w:r>
        <w:rPr>
          <w:lang w:val="nb-NO"/>
        </w:rPr>
        <w:t>Kommunehuset torsdag</w:t>
      </w:r>
      <w:r w:rsidR="00457D1B">
        <w:rPr>
          <w:lang w:val="nb-NO"/>
        </w:rPr>
        <w:t xml:space="preserve"> 08</w:t>
      </w:r>
      <w:r>
        <w:rPr>
          <w:lang w:val="nb-NO"/>
        </w:rPr>
        <w:t>.10</w:t>
      </w:r>
      <w:r w:rsidR="001B00B8">
        <w:rPr>
          <w:lang w:val="nb-NO"/>
        </w:rPr>
        <w:t>.20 fra kl. 18.00 – 20.00</w:t>
      </w:r>
    </w:p>
    <w:p w:rsidR="00E40C7B" w:rsidRPr="002E72B2" w:rsidRDefault="001B00B8">
      <w:pPr>
        <w:rPr>
          <w:lang w:val="nb-NO"/>
        </w:rPr>
      </w:pPr>
      <w:r w:rsidRPr="001B00B8">
        <w:rPr>
          <w:b/>
          <w:lang w:val="nb-NO"/>
        </w:rPr>
        <w:t>Følgende var tilstede</w:t>
      </w:r>
      <w:r w:rsidR="00067D3E">
        <w:rPr>
          <w:b/>
          <w:lang w:val="nb-NO"/>
        </w:rPr>
        <w:t>:</w:t>
      </w:r>
      <w:r w:rsidR="00067D3E">
        <w:rPr>
          <w:b/>
          <w:lang w:val="nb-NO"/>
        </w:rPr>
        <w:br/>
      </w:r>
      <w:r w:rsidR="002E72B2">
        <w:rPr>
          <w:lang w:val="nb-NO"/>
        </w:rPr>
        <w:t>Ragni MacQueen Leifson</w:t>
      </w:r>
      <w:r w:rsidR="002E72B2">
        <w:rPr>
          <w:lang w:val="nb-NO"/>
        </w:rPr>
        <w:br/>
      </w:r>
      <w:r w:rsidR="00225F6A">
        <w:rPr>
          <w:lang w:val="nb-NO"/>
        </w:rPr>
        <w:t>Lill Jorunn Larsen</w:t>
      </w:r>
    </w:p>
    <w:p w:rsidR="00225F6A" w:rsidRPr="00225F6A" w:rsidRDefault="00067D3E">
      <w:r w:rsidRPr="00225F6A">
        <w:rPr>
          <w:b/>
        </w:rPr>
        <w:t>Vara:</w:t>
      </w:r>
      <w:r w:rsidRPr="00225F6A">
        <w:rPr>
          <w:b/>
        </w:rPr>
        <w:br/>
      </w:r>
      <w:r w:rsidR="00225F6A" w:rsidRPr="00225F6A">
        <w:t xml:space="preserve">Gro </w:t>
      </w:r>
      <w:proofErr w:type="spellStart"/>
      <w:r w:rsidR="00225F6A" w:rsidRPr="00225F6A">
        <w:t>Øymyr</w:t>
      </w:r>
      <w:proofErr w:type="spellEnd"/>
    </w:p>
    <w:p w:rsidR="001B00B8" w:rsidRPr="00225F6A" w:rsidRDefault="000B2EC6">
      <w:proofErr w:type="spellStart"/>
      <w:r w:rsidRPr="00225F6A">
        <w:rPr>
          <w:b/>
        </w:rPr>
        <w:t>Fra</w:t>
      </w:r>
      <w:proofErr w:type="spellEnd"/>
      <w:r w:rsidRPr="00225F6A">
        <w:rPr>
          <w:b/>
        </w:rPr>
        <w:t xml:space="preserve"> Risør By AS</w:t>
      </w:r>
      <w:r w:rsidR="00225F6A" w:rsidRPr="00225F6A">
        <w:rPr>
          <w:b/>
        </w:rPr>
        <w:t>:</w:t>
      </w:r>
      <w:r w:rsidRPr="00225F6A">
        <w:rPr>
          <w:b/>
        </w:rPr>
        <w:br/>
      </w:r>
      <w:r w:rsidRPr="002E72B2">
        <w:t>Espen Henri</w:t>
      </w:r>
      <w:r w:rsidR="00067D3E" w:rsidRPr="002E72B2">
        <w:t>k</w:t>
      </w:r>
      <w:r w:rsidRPr="002E72B2">
        <w:t>s</w:t>
      </w:r>
      <w:r w:rsidR="00067D3E" w:rsidRPr="002E72B2">
        <w:t>en</w:t>
      </w:r>
      <w:r w:rsidR="00067D3E" w:rsidRPr="002E72B2">
        <w:br/>
        <w:t>Unni O. Norman</w:t>
      </w:r>
      <w:r w:rsidR="00067D3E" w:rsidRPr="002E72B2">
        <w:br/>
      </w:r>
      <w:r w:rsidR="001B00B8" w:rsidRPr="002E72B2">
        <w:t>Maria Nemeth Kildal</w:t>
      </w:r>
    </w:p>
    <w:p w:rsidR="00225F6A" w:rsidRDefault="00225F6A"/>
    <w:p w:rsidR="001B00B8" w:rsidRDefault="001B00B8">
      <w:pPr>
        <w:rPr>
          <w:b/>
          <w:lang w:val="nb-NO"/>
        </w:rPr>
      </w:pPr>
      <w:r w:rsidRPr="001B00B8">
        <w:rPr>
          <w:b/>
          <w:lang w:val="nb-NO"/>
        </w:rPr>
        <w:t>Agenda</w:t>
      </w:r>
      <w:r>
        <w:rPr>
          <w:b/>
          <w:lang w:val="nb-NO"/>
        </w:rPr>
        <w:t>:</w:t>
      </w:r>
    </w:p>
    <w:p w:rsidR="002E72B2" w:rsidRDefault="002E72B2" w:rsidP="00093019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Hvor er vi nå?</w:t>
      </w:r>
    </w:p>
    <w:p w:rsidR="002E72B2" w:rsidRDefault="002E72B2" w:rsidP="00093019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Vedtak i bystyre – og veien videre</w:t>
      </w:r>
      <w:r w:rsidR="00225F6A">
        <w:rPr>
          <w:lang w:val="nb-NO"/>
        </w:rPr>
        <w:t>? Spørreundersøkelse, konkurransegrunnlag og anbud</w:t>
      </w:r>
    </w:p>
    <w:p w:rsidR="00093019" w:rsidRPr="00225F6A" w:rsidRDefault="002E72B2" w:rsidP="00225F6A">
      <w:pPr>
        <w:pStyle w:val="Listeavsnitt"/>
        <w:numPr>
          <w:ilvl w:val="0"/>
          <w:numId w:val="4"/>
        </w:numPr>
        <w:spacing w:line="256" w:lineRule="auto"/>
        <w:rPr>
          <w:lang w:val="nb-NO"/>
        </w:rPr>
      </w:pPr>
      <w:r>
        <w:rPr>
          <w:lang w:val="nb-NO"/>
        </w:rPr>
        <w:t>Internt eller eksternt arbeid</w:t>
      </w:r>
      <w:r w:rsidR="00225F6A">
        <w:rPr>
          <w:lang w:val="nb-NO"/>
        </w:rPr>
        <w:t>?</w:t>
      </w:r>
    </w:p>
    <w:p w:rsidR="002E72B2" w:rsidRPr="002E72B2" w:rsidRDefault="002E72B2" w:rsidP="002E72B2">
      <w:pPr>
        <w:pStyle w:val="Listeavsnitt"/>
        <w:spacing w:line="256" w:lineRule="auto"/>
        <w:rPr>
          <w:lang w:val="nb-NO"/>
        </w:rPr>
      </w:pPr>
    </w:p>
    <w:p w:rsidR="00225F6A" w:rsidRPr="00225F6A" w:rsidRDefault="00225F6A" w:rsidP="00564D81">
      <w:pPr>
        <w:rPr>
          <w:b/>
          <w:lang w:val="nb-NO"/>
        </w:rPr>
      </w:pPr>
      <w:r w:rsidRPr="00225F6A">
        <w:rPr>
          <w:b/>
          <w:lang w:val="nb-NO"/>
        </w:rPr>
        <w:t>To løp fo</w:t>
      </w:r>
      <w:r>
        <w:rPr>
          <w:b/>
          <w:lang w:val="nb-NO"/>
        </w:rPr>
        <w:t>r gjennomføring av undersøkelse</w:t>
      </w:r>
      <w:r>
        <w:rPr>
          <w:b/>
          <w:lang w:val="nb-NO"/>
        </w:rPr>
        <w:br/>
      </w:r>
      <w:r>
        <w:rPr>
          <w:lang w:val="nb-NO"/>
        </w:rPr>
        <w:t xml:space="preserve">Samtidig med at Risør kommune mottar en henvendelse fra Siri Linn Lunden, som nylig har tatt en Mastergrad i samfunnsplanlegging ved </w:t>
      </w:r>
      <w:proofErr w:type="spellStart"/>
      <w:r>
        <w:rPr>
          <w:lang w:val="nb-NO"/>
        </w:rPr>
        <w:t>UiA</w:t>
      </w:r>
      <w:proofErr w:type="spellEnd"/>
      <w:r>
        <w:rPr>
          <w:lang w:val="nb-NO"/>
        </w:rPr>
        <w:t xml:space="preserve">, ser vi at vi har noe mer intern kapasitet enn vi hadde for kun få uker siden. </w:t>
      </w:r>
    </w:p>
    <w:p w:rsidR="00225F6A" w:rsidRDefault="00225F6A" w:rsidP="00564D81">
      <w:pPr>
        <w:rPr>
          <w:lang w:val="nb-NO"/>
        </w:rPr>
      </w:pPr>
      <w:r>
        <w:rPr>
          <w:lang w:val="nb-NO"/>
        </w:rPr>
        <w:t>Det blir derfor i møte skissert to løp for gjennomføring av spørreundersøkelsen som ad hoc-utvalget ønsker å gjennomføre</w:t>
      </w:r>
    </w:p>
    <w:p w:rsidR="00225F6A" w:rsidRDefault="00225F6A" w:rsidP="00564D81">
      <w:pPr>
        <w:rPr>
          <w:lang w:val="nb-NO"/>
        </w:rPr>
      </w:pPr>
      <w:r>
        <w:rPr>
          <w:lang w:val="nb-NO"/>
        </w:rPr>
        <w:t xml:space="preserve">Et eksternt løp hvor vi kjøper eller delvis et internt løp. </w:t>
      </w:r>
    </w:p>
    <w:p w:rsidR="00564D81" w:rsidRPr="00225F6A" w:rsidRDefault="00564D81" w:rsidP="00564D81">
      <w:pPr>
        <w:rPr>
          <w:b/>
          <w:lang w:val="nb-NO"/>
        </w:rPr>
      </w:pPr>
      <w:r w:rsidRPr="00225F6A">
        <w:rPr>
          <w:b/>
          <w:lang w:val="nb-NO"/>
        </w:rPr>
        <w:t>Hva er forskjellen?</w:t>
      </w:r>
    </w:p>
    <w:p w:rsidR="00564D81" w:rsidRPr="00225F6A" w:rsidRDefault="00564D81" w:rsidP="00225F6A">
      <w:pPr>
        <w:pStyle w:val="Listeavsnitt"/>
        <w:numPr>
          <w:ilvl w:val="0"/>
          <w:numId w:val="10"/>
        </w:numPr>
        <w:rPr>
          <w:lang w:val="nb-NO"/>
        </w:rPr>
      </w:pPr>
      <w:r w:rsidRPr="00225F6A">
        <w:rPr>
          <w:lang w:val="nb-NO"/>
        </w:rPr>
        <w:t xml:space="preserve">Tidsrammer </w:t>
      </w:r>
      <w:r w:rsidR="00225F6A">
        <w:rPr>
          <w:lang w:val="nb-NO"/>
        </w:rPr>
        <w:t>–</w:t>
      </w:r>
      <w:r w:rsidRPr="00225F6A">
        <w:rPr>
          <w:lang w:val="nb-NO"/>
        </w:rPr>
        <w:t xml:space="preserve"> </w:t>
      </w:r>
      <w:r w:rsidR="00225F6A">
        <w:rPr>
          <w:lang w:val="nb-NO"/>
        </w:rPr>
        <w:t xml:space="preserve">en intern prosess vil være enklere å komme </w:t>
      </w:r>
      <w:proofErr w:type="spellStart"/>
      <w:r w:rsidR="00225F6A">
        <w:rPr>
          <w:lang w:val="nb-NO"/>
        </w:rPr>
        <w:t>igang</w:t>
      </w:r>
      <w:proofErr w:type="spellEnd"/>
      <w:r w:rsidR="00225F6A">
        <w:rPr>
          <w:lang w:val="nb-NO"/>
        </w:rPr>
        <w:t xml:space="preserve"> med</w:t>
      </w:r>
    </w:p>
    <w:p w:rsidR="00564D81" w:rsidRPr="00225F6A" w:rsidRDefault="00564D81" w:rsidP="00225F6A">
      <w:pPr>
        <w:pStyle w:val="Listeavsnitt"/>
        <w:numPr>
          <w:ilvl w:val="0"/>
          <w:numId w:val="10"/>
        </w:numPr>
        <w:rPr>
          <w:lang w:val="nb-NO"/>
        </w:rPr>
      </w:pPr>
      <w:r w:rsidRPr="00225F6A">
        <w:rPr>
          <w:lang w:val="nb-NO"/>
        </w:rPr>
        <w:t>Pris – rim</w:t>
      </w:r>
      <w:r w:rsidR="00225F6A">
        <w:rPr>
          <w:lang w:val="nb-NO"/>
        </w:rPr>
        <w:t>e</w:t>
      </w:r>
      <w:r w:rsidRPr="00225F6A">
        <w:rPr>
          <w:lang w:val="nb-NO"/>
        </w:rPr>
        <w:t>ligere med en intern prosess</w:t>
      </w:r>
    </w:p>
    <w:p w:rsidR="00564D81" w:rsidRPr="00225F6A" w:rsidRDefault="00225F6A" w:rsidP="00225F6A">
      <w:pPr>
        <w:pStyle w:val="Listeavsnitt"/>
        <w:numPr>
          <w:ilvl w:val="0"/>
          <w:numId w:val="10"/>
        </w:numPr>
        <w:rPr>
          <w:lang w:val="nb-NO"/>
        </w:rPr>
      </w:pPr>
      <w:r>
        <w:rPr>
          <w:lang w:val="nb-NO"/>
        </w:rPr>
        <w:t xml:space="preserve">Ved å gjennomføre en delvis intern prosess, kan vi også bygge </w:t>
      </w:r>
      <w:r w:rsidR="00564D81" w:rsidRPr="00225F6A">
        <w:rPr>
          <w:lang w:val="nb-NO"/>
        </w:rPr>
        <w:t>kompetansen internt</w:t>
      </w:r>
    </w:p>
    <w:p w:rsidR="00564D81" w:rsidRPr="00225F6A" w:rsidRDefault="00225F6A" w:rsidP="00564D81">
      <w:pPr>
        <w:rPr>
          <w:b/>
          <w:lang w:val="nb-NO"/>
        </w:rPr>
      </w:pPr>
      <w:r>
        <w:rPr>
          <w:lang w:val="nb-NO"/>
        </w:rPr>
        <w:br/>
      </w:r>
      <w:r w:rsidRPr="00225F6A">
        <w:rPr>
          <w:b/>
          <w:lang w:val="nb-NO"/>
        </w:rPr>
        <w:t>Hvilke ressurser har vi å spille på frem mot jul?</w:t>
      </w:r>
    </w:p>
    <w:p w:rsidR="00225F6A" w:rsidRDefault="00564D81" w:rsidP="00564D81">
      <w:pPr>
        <w:rPr>
          <w:lang w:val="nb-NO"/>
        </w:rPr>
      </w:pPr>
      <w:r>
        <w:rPr>
          <w:lang w:val="nb-NO"/>
        </w:rPr>
        <w:t>Sigrid</w:t>
      </w:r>
      <w:r w:rsidR="00225F6A">
        <w:rPr>
          <w:lang w:val="nb-NO"/>
        </w:rPr>
        <w:t xml:space="preserve"> Hellerdal Garthe med noe assistanse fra Bård Vestøl Birkedal</w:t>
      </w:r>
    </w:p>
    <w:p w:rsidR="00564D81" w:rsidRDefault="00564D81" w:rsidP="00564D81">
      <w:pPr>
        <w:rPr>
          <w:lang w:val="nb-NO"/>
        </w:rPr>
      </w:pPr>
      <w:r>
        <w:rPr>
          <w:lang w:val="nb-NO"/>
        </w:rPr>
        <w:t xml:space="preserve">Siri </w:t>
      </w:r>
      <w:r w:rsidR="00225F6A">
        <w:rPr>
          <w:lang w:val="nb-NO"/>
        </w:rPr>
        <w:t>Linn Lunden, og muligens noe assistanse fra Per Engh Halvorsen</w:t>
      </w:r>
    </w:p>
    <w:p w:rsidR="00564D81" w:rsidRDefault="00564D81" w:rsidP="00564D81">
      <w:pPr>
        <w:rPr>
          <w:lang w:val="nb-NO"/>
        </w:rPr>
      </w:pPr>
    </w:p>
    <w:p w:rsidR="00564D81" w:rsidRPr="00225F6A" w:rsidRDefault="00225F6A" w:rsidP="00564D81">
      <w:pPr>
        <w:rPr>
          <w:b/>
          <w:lang w:val="nb-NO"/>
        </w:rPr>
      </w:pPr>
      <w:r w:rsidRPr="00225F6A">
        <w:rPr>
          <w:b/>
          <w:lang w:val="nb-NO"/>
        </w:rPr>
        <w:t>Et hovedspørsmål – vil en slik delvis intern prosess har den nødvendige tilliten</w:t>
      </w:r>
      <w:r w:rsidR="00564D81" w:rsidRPr="00225F6A">
        <w:rPr>
          <w:b/>
          <w:lang w:val="nb-NO"/>
        </w:rPr>
        <w:t>?</w:t>
      </w:r>
    </w:p>
    <w:p w:rsidR="00564D81" w:rsidRDefault="00225F6A" w:rsidP="00564D81">
      <w:pPr>
        <w:rPr>
          <w:lang w:val="nb-NO"/>
        </w:rPr>
      </w:pPr>
      <w:r>
        <w:rPr>
          <w:lang w:val="nb-NO"/>
        </w:rPr>
        <w:t xml:space="preserve">Det er avgjørende at det er ad hoc-utvalget som er avsender og ansvarlig for undersøkelsen. </w:t>
      </w:r>
    </w:p>
    <w:p w:rsidR="00225F6A" w:rsidRDefault="00225F6A" w:rsidP="00564D81">
      <w:pPr>
        <w:rPr>
          <w:b/>
          <w:lang w:val="nb-NO"/>
        </w:rPr>
      </w:pPr>
    </w:p>
    <w:p w:rsidR="00564D81" w:rsidRPr="00225F6A" w:rsidRDefault="00225F6A" w:rsidP="00564D81">
      <w:pPr>
        <w:rPr>
          <w:b/>
          <w:lang w:val="nb-NO"/>
        </w:rPr>
      </w:pPr>
      <w:r>
        <w:rPr>
          <w:b/>
          <w:lang w:val="nb-NO"/>
        </w:rPr>
        <w:lastRenderedPageBreak/>
        <w:t>Enstemmig v</w:t>
      </w:r>
      <w:r w:rsidRPr="00225F6A">
        <w:rPr>
          <w:b/>
          <w:lang w:val="nb-NO"/>
        </w:rPr>
        <w:t>edtak:</w:t>
      </w:r>
    </w:p>
    <w:p w:rsidR="00225F6A" w:rsidRPr="00225F6A" w:rsidRDefault="00225F6A" w:rsidP="00564D81">
      <w:pPr>
        <w:rPr>
          <w:b/>
          <w:lang w:val="nb-NO"/>
        </w:rPr>
      </w:pPr>
      <w:r w:rsidRPr="00225F6A">
        <w:rPr>
          <w:b/>
          <w:lang w:val="nb-NO"/>
        </w:rPr>
        <w:t>Ad hoc utvalget vedtok å gå for en intern</w:t>
      </w:r>
      <w:r w:rsidR="004E61BE">
        <w:rPr>
          <w:b/>
          <w:lang w:val="nb-NO"/>
        </w:rPr>
        <w:t>t ledet</w:t>
      </w:r>
      <w:r w:rsidRPr="00225F6A">
        <w:rPr>
          <w:b/>
          <w:lang w:val="nb-NO"/>
        </w:rPr>
        <w:t xml:space="preserve"> prosess. Det ble besluttet å avlyse møte 13.10.2020, slik at tid</w:t>
      </w:r>
      <w:r w:rsidR="004E61BE">
        <w:rPr>
          <w:b/>
          <w:lang w:val="nb-NO"/>
        </w:rPr>
        <w:t>en kan brukes til å forberede forslag til</w:t>
      </w:r>
      <w:r w:rsidRPr="00225F6A">
        <w:rPr>
          <w:b/>
          <w:lang w:val="nb-NO"/>
        </w:rPr>
        <w:t xml:space="preserve"> prosess og spørsmål. Deretter skal dette legges frem for ad hoc-utvalget tirsdag 20.10.2020. </w:t>
      </w:r>
    </w:p>
    <w:p w:rsidR="00225F6A" w:rsidRDefault="00225F6A" w:rsidP="00564D81">
      <w:pPr>
        <w:rPr>
          <w:lang w:val="nb-NO"/>
        </w:rPr>
      </w:pPr>
    </w:p>
    <w:p w:rsidR="006D619A" w:rsidRPr="00225F6A" w:rsidRDefault="00225F6A" w:rsidP="00564D81">
      <w:pPr>
        <w:rPr>
          <w:b/>
          <w:lang w:val="nb-NO"/>
        </w:rPr>
      </w:pPr>
      <w:r w:rsidRPr="00225F6A">
        <w:rPr>
          <w:b/>
          <w:lang w:val="nb-NO"/>
        </w:rPr>
        <w:t>Mulige spørsmål:</w:t>
      </w:r>
    </w:p>
    <w:p w:rsidR="006D619A" w:rsidRDefault="006D619A" w:rsidP="00564D81">
      <w:pPr>
        <w:rPr>
          <w:lang w:val="nb-NO"/>
        </w:rPr>
      </w:pPr>
      <w:r>
        <w:rPr>
          <w:lang w:val="nb-NO"/>
        </w:rPr>
        <w:t xml:space="preserve">Hva er behovet, hva er betalingsviljen og vil man kjøpe eller leie? </w:t>
      </w:r>
      <w:r>
        <w:rPr>
          <w:lang w:val="nb-NO"/>
        </w:rPr>
        <w:br/>
      </w:r>
      <w:r w:rsidR="00225F6A">
        <w:rPr>
          <w:lang w:val="nb-NO"/>
        </w:rPr>
        <w:t xml:space="preserve">Hvor viktig er </w:t>
      </w:r>
      <w:r>
        <w:rPr>
          <w:lang w:val="nb-NO"/>
        </w:rPr>
        <w:t>plasseringen for parkeringshuset – avstand til sentrum – eller der du bor?</w:t>
      </w:r>
    </w:p>
    <w:p w:rsidR="006D619A" w:rsidRDefault="006D619A" w:rsidP="00564D81">
      <w:pPr>
        <w:rPr>
          <w:lang w:val="nb-NO"/>
        </w:rPr>
      </w:pPr>
      <w:r>
        <w:rPr>
          <w:lang w:val="nb-NO"/>
        </w:rPr>
        <w:t>Konsekvens</w:t>
      </w:r>
      <w:r w:rsidR="00225F6A">
        <w:rPr>
          <w:lang w:val="nb-NO"/>
        </w:rPr>
        <w:t xml:space="preserve"> av å bygge et parkeringsanlegg – at parkeringsplasser i indre sone forsvinner, hva betyr det for deg?</w:t>
      </w:r>
    </w:p>
    <w:p w:rsidR="00225F6A" w:rsidRDefault="00225F6A" w:rsidP="00564D81">
      <w:pPr>
        <w:rPr>
          <w:lang w:val="nb-NO"/>
        </w:rPr>
      </w:pPr>
      <w:r>
        <w:rPr>
          <w:lang w:val="nb-NO"/>
        </w:rPr>
        <w:t xml:space="preserve">Det er et ønske om å </w:t>
      </w:r>
      <w:r w:rsidR="006D619A">
        <w:rPr>
          <w:lang w:val="nb-NO"/>
        </w:rPr>
        <w:t>identifisere hvorvidt det er mulig å realisere parkeringshus i Risør</w:t>
      </w:r>
      <w:r>
        <w:rPr>
          <w:lang w:val="nb-NO"/>
        </w:rPr>
        <w:t xml:space="preserve">, om det er betalingsvilje </w:t>
      </w:r>
    </w:p>
    <w:p w:rsidR="00CB566B" w:rsidRDefault="00225F6A" w:rsidP="00564D81">
      <w:pPr>
        <w:rPr>
          <w:lang w:val="nb-NO"/>
        </w:rPr>
      </w:pPr>
      <w:r>
        <w:rPr>
          <w:lang w:val="nb-NO"/>
        </w:rPr>
        <w:t>Vi gjør dette for å få omløp for handelsstanden</w:t>
      </w:r>
    </w:p>
    <w:p w:rsidR="00341EDB" w:rsidRDefault="00341EDB" w:rsidP="00564D81">
      <w:pPr>
        <w:rPr>
          <w:lang w:val="nb-NO"/>
        </w:rPr>
      </w:pPr>
      <w:r>
        <w:rPr>
          <w:lang w:val="nb-NO"/>
        </w:rPr>
        <w:t xml:space="preserve">Politisk å tro på om det er lurt – hensiktsmessig – å bygge i </w:t>
      </w:r>
      <w:proofErr w:type="spellStart"/>
      <w:r>
        <w:rPr>
          <w:lang w:val="nb-NO"/>
        </w:rPr>
        <w:t>Urheia</w:t>
      </w:r>
      <w:proofErr w:type="spellEnd"/>
    </w:p>
    <w:p w:rsidR="00341EDB" w:rsidRDefault="00341EDB" w:rsidP="00564D81">
      <w:pPr>
        <w:rPr>
          <w:lang w:val="nb-NO"/>
        </w:rPr>
      </w:pPr>
      <w:r>
        <w:rPr>
          <w:lang w:val="nb-NO"/>
        </w:rPr>
        <w:t xml:space="preserve">Sentrumsplanen – regulere </w:t>
      </w:r>
      <w:proofErr w:type="spellStart"/>
      <w:r>
        <w:rPr>
          <w:lang w:val="nb-NO"/>
        </w:rPr>
        <w:t>Hasdalen</w:t>
      </w:r>
      <w:proofErr w:type="spellEnd"/>
    </w:p>
    <w:p w:rsidR="008970FF" w:rsidRDefault="008970FF" w:rsidP="00564D81">
      <w:pPr>
        <w:rPr>
          <w:lang w:val="nb-NO"/>
        </w:rPr>
      </w:pPr>
    </w:p>
    <w:p w:rsidR="008970FF" w:rsidRPr="00225F6A" w:rsidRDefault="00225F6A" w:rsidP="00564D81">
      <w:pPr>
        <w:rPr>
          <w:b/>
          <w:lang w:val="nb-NO"/>
        </w:rPr>
      </w:pPr>
      <w:r w:rsidRPr="00225F6A">
        <w:rPr>
          <w:b/>
          <w:lang w:val="nb-NO"/>
        </w:rPr>
        <w:t>Omfang av spørreundersøkelse</w:t>
      </w:r>
      <w:r w:rsidR="008970FF" w:rsidRPr="00225F6A">
        <w:rPr>
          <w:b/>
          <w:lang w:val="nb-NO"/>
        </w:rPr>
        <w:t xml:space="preserve"> </w:t>
      </w:r>
    </w:p>
    <w:p w:rsidR="008970FF" w:rsidRDefault="008970FF" w:rsidP="00564D81">
      <w:pPr>
        <w:rPr>
          <w:lang w:val="nb-NO"/>
        </w:rPr>
      </w:pPr>
      <w:r>
        <w:rPr>
          <w:lang w:val="nb-NO"/>
        </w:rPr>
        <w:t xml:space="preserve">Hvor mange </w:t>
      </w:r>
      <w:proofErr w:type="spellStart"/>
      <w:r>
        <w:rPr>
          <w:lang w:val="nb-NO"/>
        </w:rPr>
        <w:t>spm</w:t>
      </w:r>
      <w:proofErr w:type="spellEnd"/>
      <w:r>
        <w:rPr>
          <w:lang w:val="nb-NO"/>
        </w:rPr>
        <w:t xml:space="preserve"> trenger vi? </w:t>
      </w:r>
      <w:proofErr w:type="spellStart"/>
      <w:r>
        <w:rPr>
          <w:lang w:val="nb-NO"/>
        </w:rPr>
        <w:t>Ca</w:t>
      </w:r>
      <w:proofErr w:type="spellEnd"/>
      <w:r>
        <w:rPr>
          <w:lang w:val="nb-NO"/>
        </w:rPr>
        <w:t xml:space="preserve"> 20 spørsmål </w:t>
      </w:r>
    </w:p>
    <w:p w:rsidR="00225F6A" w:rsidRPr="00225F6A" w:rsidRDefault="00225F6A" w:rsidP="00564D81">
      <w:pPr>
        <w:rPr>
          <w:b/>
          <w:lang w:val="nb-NO"/>
        </w:rPr>
      </w:pPr>
      <w:r w:rsidRPr="00225F6A">
        <w:rPr>
          <w:b/>
          <w:lang w:val="nb-NO"/>
        </w:rPr>
        <w:t>Hvem?</w:t>
      </w:r>
      <w:r>
        <w:rPr>
          <w:b/>
          <w:lang w:val="nb-NO"/>
        </w:rPr>
        <w:t xml:space="preserve"> Målgruppe</w:t>
      </w:r>
    </w:p>
    <w:p w:rsidR="00225F6A" w:rsidRDefault="008970FF" w:rsidP="00564D81">
      <w:pPr>
        <w:rPr>
          <w:lang w:val="nb-NO"/>
        </w:rPr>
      </w:pPr>
      <w:r>
        <w:rPr>
          <w:lang w:val="nb-NO"/>
        </w:rPr>
        <w:t xml:space="preserve">Må vi </w:t>
      </w:r>
      <w:r w:rsidR="00225F6A">
        <w:rPr>
          <w:lang w:val="nb-NO"/>
        </w:rPr>
        <w:t xml:space="preserve">ta høyde for at det er et generasjonsskifte i sentrum? </w:t>
      </w:r>
    </w:p>
    <w:p w:rsidR="008970FF" w:rsidRDefault="00225F6A" w:rsidP="00564D81">
      <w:pPr>
        <w:rPr>
          <w:lang w:val="nb-NO"/>
        </w:rPr>
      </w:pPr>
      <w:r>
        <w:rPr>
          <w:lang w:val="nb-NO"/>
        </w:rPr>
        <w:t>Om det er nødvendig for noen å komme til et sted for å svare på undersøkelsen, så kan vi organisere at det er mulig på Risørhuset</w:t>
      </w:r>
      <w:r w:rsidR="008970FF">
        <w:rPr>
          <w:lang w:val="nb-NO"/>
        </w:rPr>
        <w:t xml:space="preserve"> </w:t>
      </w:r>
    </w:p>
    <w:p w:rsidR="008970FF" w:rsidRDefault="008970FF" w:rsidP="00564D81">
      <w:pPr>
        <w:rPr>
          <w:lang w:val="nb-NO"/>
        </w:rPr>
      </w:pPr>
    </w:p>
    <w:p w:rsidR="00225F6A" w:rsidRPr="00225F6A" w:rsidRDefault="00225F6A" w:rsidP="00564D81">
      <w:pPr>
        <w:rPr>
          <w:b/>
          <w:lang w:val="nb-NO"/>
        </w:rPr>
      </w:pPr>
      <w:r w:rsidRPr="00225F6A">
        <w:rPr>
          <w:b/>
          <w:lang w:val="nb-NO"/>
        </w:rPr>
        <w:t>Til møte 20.10.2020:</w:t>
      </w:r>
    </w:p>
    <w:p w:rsidR="001F3CDE" w:rsidRDefault="004E61BE" w:rsidP="00225F6A">
      <w:pPr>
        <w:rPr>
          <w:lang w:val="nb-NO"/>
        </w:rPr>
      </w:pPr>
      <w:proofErr w:type="spellStart"/>
      <w:r>
        <w:rPr>
          <w:lang w:val="nb-NO"/>
        </w:rPr>
        <w:t>Hasdalen</w:t>
      </w:r>
      <w:proofErr w:type="spellEnd"/>
      <w:r>
        <w:rPr>
          <w:lang w:val="nb-NO"/>
        </w:rPr>
        <w:br/>
      </w:r>
      <w:r w:rsidR="00225F6A">
        <w:rPr>
          <w:lang w:val="nb-NO"/>
        </w:rPr>
        <w:t xml:space="preserve">Ad hoc utvalget ønsker kostnader på hva det vil koste å bygge </w:t>
      </w:r>
      <w:r>
        <w:rPr>
          <w:lang w:val="nb-NO"/>
        </w:rPr>
        <w:t xml:space="preserve">et parkeringsanlegg i </w:t>
      </w:r>
      <w:proofErr w:type="spellStart"/>
      <w:r>
        <w:rPr>
          <w:lang w:val="nb-NO"/>
        </w:rPr>
        <w:t>Hasdalen</w:t>
      </w:r>
      <w:proofErr w:type="spellEnd"/>
      <w:r>
        <w:rPr>
          <w:lang w:val="nb-NO"/>
        </w:rPr>
        <w:t>.</w:t>
      </w:r>
      <w:r>
        <w:rPr>
          <w:lang w:val="nb-NO"/>
        </w:rPr>
        <w:br/>
      </w:r>
      <w:r w:rsidR="00225F6A">
        <w:rPr>
          <w:lang w:val="nb-NO"/>
        </w:rPr>
        <w:t xml:space="preserve">Det er ønskelig å regulere </w:t>
      </w:r>
      <w:proofErr w:type="spellStart"/>
      <w:r w:rsidR="00225F6A">
        <w:rPr>
          <w:lang w:val="nb-NO"/>
        </w:rPr>
        <w:t>Hasdalene</w:t>
      </w:r>
      <w:proofErr w:type="spellEnd"/>
      <w:r w:rsidR="00225F6A">
        <w:rPr>
          <w:lang w:val="nb-NO"/>
        </w:rPr>
        <w:t xml:space="preserve"> til parkering i sentrumsplanen. </w:t>
      </w:r>
    </w:p>
    <w:p w:rsidR="004E61BE" w:rsidRDefault="004E61BE" w:rsidP="00225F6A">
      <w:pPr>
        <w:rPr>
          <w:lang w:val="nb-NO"/>
        </w:rPr>
      </w:pPr>
      <w:proofErr w:type="spellStart"/>
      <w:r>
        <w:rPr>
          <w:lang w:val="nb-NO"/>
        </w:rPr>
        <w:t>Urheia</w:t>
      </w:r>
      <w:proofErr w:type="spellEnd"/>
      <w:r>
        <w:rPr>
          <w:lang w:val="nb-NO"/>
        </w:rPr>
        <w:br/>
        <w:t xml:space="preserve">Alle dokumentene fra utredningen omkring </w:t>
      </w:r>
      <w:proofErr w:type="spellStart"/>
      <w:r>
        <w:rPr>
          <w:lang w:val="nb-NO"/>
        </w:rPr>
        <w:t>Urheia</w:t>
      </w:r>
      <w:proofErr w:type="spellEnd"/>
      <w:r>
        <w:rPr>
          <w:lang w:val="nb-NO"/>
        </w:rPr>
        <w:t xml:space="preserve"> er publisert på ad hoc-utvalgets side, på kommunens hjemmeside, det er ønskelig at alle ser på dette før neste møte. </w:t>
      </w:r>
    </w:p>
    <w:p w:rsidR="0078448B" w:rsidRDefault="0078448B" w:rsidP="00564D81">
      <w:pPr>
        <w:rPr>
          <w:lang w:val="nb-NO"/>
        </w:rPr>
      </w:pPr>
    </w:p>
    <w:p w:rsidR="00225F6A" w:rsidRDefault="00225F6A" w:rsidP="00225F6A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bookmarkStart w:id="0" w:name="_GoBack"/>
      <w:bookmarkEnd w:id="0"/>
      <w:r>
        <w:rPr>
          <w:rStyle w:val="normaltextrun"/>
        </w:rPr>
        <w:t xml:space="preserve">Siri Linn Lunden, </w:t>
      </w:r>
    </w:p>
    <w:p w:rsidR="00225F6A" w:rsidRDefault="00225F6A" w:rsidP="00225F6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Hun har en ry Mastergrad i samfunnsplanlegging fra </w:t>
      </w:r>
      <w:proofErr w:type="spellStart"/>
      <w:r>
        <w:rPr>
          <w:rStyle w:val="spellingerror"/>
        </w:rPr>
        <w:t>UiA</w:t>
      </w:r>
      <w:proofErr w:type="spellEnd"/>
      <w:r>
        <w:rPr>
          <w:rStyle w:val="normaltextrun"/>
        </w:rPr>
        <w:t xml:space="preserve">, og har hatt praksis ved </w:t>
      </w:r>
      <w:proofErr w:type="gramStart"/>
      <w:r>
        <w:rPr>
          <w:rStyle w:val="normaltextrun"/>
        </w:rPr>
        <w:t>plan,-</w:t>
      </w:r>
      <w:proofErr w:type="gramEnd"/>
      <w:r>
        <w:rPr>
          <w:rStyle w:val="normaltextrun"/>
        </w:rPr>
        <w:t>miljø og landbruksenheten i Grimstad kommune, hvor hun i all hovedsak jobbet med kommunedelplanen for sentrum. </w:t>
      </w:r>
      <w:r>
        <w:rPr>
          <w:rStyle w:val="eop"/>
        </w:rPr>
        <w:t> </w:t>
      </w:r>
    </w:p>
    <w:p w:rsidR="00564D81" w:rsidRPr="00564D81" w:rsidRDefault="00225F6A" w:rsidP="00225F6A">
      <w:pPr>
        <w:pStyle w:val="paragraph"/>
        <w:spacing w:before="0" w:beforeAutospacing="0" w:after="0" w:afterAutospacing="0"/>
        <w:textAlignment w:val="baseline"/>
      </w:pPr>
      <w:r>
        <w:rPr>
          <w:rStyle w:val="normaltextrun"/>
        </w:rPr>
        <w:t xml:space="preserve">I 2018 skrev hun en bacheloroppgave på oppdrag fra Risør kommune via </w:t>
      </w:r>
      <w:proofErr w:type="spellStart"/>
      <w:r>
        <w:rPr>
          <w:rStyle w:val="normaltextrun"/>
        </w:rPr>
        <w:t>Bynett</w:t>
      </w:r>
      <w:proofErr w:type="spellEnd"/>
      <w:r>
        <w:rPr>
          <w:rStyle w:val="normaltextrun"/>
        </w:rPr>
        <w:t xml:space="preserve"> Sør. Oppgaven fokuserte på mobilitets- og parkeringsutfordringer i Risør sentrum. Våren 2020 fullførte hun masteroppgaven “Megaprosjekt - fra konflikt til kontroll” der temaene knyttes til planleggingen av megaprosjektet “</w:t>
      </w:r>
      <w:proofErr w:type="spellStart"/>
      <w:r>
        <w:rPr>
          <w:rStyle w:val="spellingerror"/>
        </w:rPr>
        <w:t>Lynetteholmen</w:t>
      </w:r>
      <w:proofErr w:type="spellEnd"/>
      <w:r>
        <w:rPr>
          <w:rStyle w:val="normaltextrun"/>
        </w:rPr>
        <w:t>” i København. </w:t>
      </w:r>
      <w:r>
        <w:rPr>
          <w:rStyle w:val="eop"/>
        </w:rPr>
        <w:t> </w:t>
      </w:r>
    </w:p>
    <w:sectPr w:rsidR="00564D81" w:rsidRPr="00564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719DC"/>
    <w:multiLevelType w:val="hybridMultilevel"/>
    <w:tmpl w:val="9C1A38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64473"/>
    <w:multiLevelType w:val="hybridMultilevel"/>
    <w:tmpl w:val="81F4CF2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A86BC9"/>
    <w:multiLevelType w:val="hybridMultilevel"/>
    <w:tmpl w:val="E00A6F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0E10C8"/>
    <w:multiLevelType w:val="hybridMultilevel"/>
    <w:tmpl w:val="EA2AE66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13F59"/>
    <w:multiLevelType w:val="hybridMultilevel"/>
    <w:tmpl w:val="24B0CC0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4A6741"/>
    <w:multiLevelType w:val="hybridMultilevel"/>
    <w:tmpl w:val="0002B8F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C54FC"/>
    <w:multiLevelType w:val="hybridMultilevel"/>
    <w:tmpl w:val="B8F884B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141880"/>
    <w:multiLevelType w:val="hybridMultilevel"/>
    <w:tmpl w:val="1512A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E93543"/>
    <w:multiLevelType w:val="hybridMultilevel"/>
    <w:tmpl w:val="F2F8BB9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851914"/>
    <w:multiLevelType w:val="hybridMultilevel"/>
    <w:tmpl w:val="6DC8FB1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7AE"/>
    <w:rsid w:val="00067D3E"/>
    <w:rsid w:val="00093019"/>
    <w:rsid w:val="000B2EC6"/>
    <w:rsid w:val="000C6885"/>
    <w:rsid w:val="001029F2"/>
    <w:rsid w:val="001531E5"/>
    <w:rsid w:val="001534EE"/>
    <w:rsid w:val="001B00B8"/>
    <w:rsid w:val="001F3CDE"/>
    <w:rsid w:val="00225F6A"/>
    <w:rsid w:val="002E72B2"/>
    <w:rsid w:val="00324132"/>
    <w:rsid w:val="00331B7C"/>
    <w:rsid w:val="00334C6F"/>
    <w:rsid w:val="00341EDB"/>
    <w:rsid w:val="00397E6F"/>
    <w:rsid w:val="003F0BF4"/>
    <w:rsid w:val="00453D05"/>
    <w:rsid w:val="00457D1B"/>
    <w:rsid w:val="004A0EBF"/>
    <w:rsid w:val="004C1262"/>
    <w:rsid w:val="004E61BE"/>
    <w:rsid w:val="00562CF2"/>
    <w:rsid w:val="00564D81"/>
    <w:rsid w:val="00581B7A"/>
    <w:rsid w:val="005D73BF"/>
    <w:rsid w:val="005D7E92"/>
    <w:rsid w:val="006D619A"/>
    <w:rsid w:val="0078448B"/>
    <w:rsid w:val="00785C7F"/>
    <w:rsid w:val="007C554E"/>
    <w:rsid w:val="007E347D"/>
    <w:rsid w:val="00856926"/>
    <w:rsid w:val="00882FD7"/>
    <w:rsid w:val="008970FF"/>
    <w:rsid w:val="008B67AE"/>
    <w:rsid w:val="009B359E"/>
    <w:rsid w:val="009D37AF"/>
    <w:rsid w:val="00A76745"/>
    <w:rsid w:val="00B31960"/>
    <w:rsid w:val="00BC66E9"/>
    <w:rsid w:val="00C20418"/>
    <w:rsid w:val="00C245DF"/>
    <w:rsid w:val="00C567DD"/>
    <w:rsid w:val="00C6579F"/>
    <w:rsid w:val="00C918C1"/>
    <w:rsid w:val="00CB566B"/>
    <w:rsid w:val="00CD2D7A"/>
    <w:rsid w:val="00D56459"/>
    <w:rsid w:val="00DB6C89"/>
    <w:rsid w:val="00E40C7B"/>
    <w:rsid w:val="00E4695B"/>
    <w:rsid w:val="00EE6DF3"/>
    <w:rsid w:val="00F3472A"/>
    <w:rsid w:val="00F56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9398F3"/>
  <w15:chartTrackingRefBased/>
  <w15:docId w15:val="{FD182074-0AE1-4BB3-98C3-CCA8C0529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D56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067D3E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7C554E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225F6A"/>
    <w:pPr>
      <w:spacing w:before="100" w:beforeAutospacing="1" w:after="100" w:afterAutospacing="1" w:line="240" w:lineRule="auto"/>
    </w:pPr>
    <w:rPr>
      <w:rFonts w:ascii="Calibri" w:hAnsi="Calibri" w:cs="Calibri"/>
      <w:lang w:val="nb-NO" w:eastAsia="nb-NO"/>
    </w:rPr>
  </w:style>
  <w:style w:type="character" w:customStyle="1" w:styleId="normaltextrun">
    <w:name w:val="normaltextrun"/>
    <w:basedOn w:val="Standardskriftforavsnitt"/>
    <w:rsid w:val="00225F6A"/>
  </w:style>
  <w:style w:type="character" w:customStyle="1" w:styleId="eop">
    <w:name w:val="eop"/>
    <w:basedOn w:val="Standardskriftforavsnitt"/>
    <w:rsid w:val="00225F6A"/>
  </w:style>
  <w:style w:type="character" w:customStyle="1" w:styleId="spellingerror">
    <w:name w:val="spellingerror"/>
    <w:basedOn w:val="Standardskriftforavsnitt"/>
    <w:rsid w:val="00225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7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Solheim, Kamilla</dc:creator>
  <cp:keywords/>
  <dc:description/>
  <cp:lastModifiedBy>Solheim, Kamilla</cp:lastModifiedBy>
  <cp:revision>2</cp:revision>
  <dcterms:created xsi:type="dcterms:W3CDTF">2020-10-13T11:57:00Z</dcterms:created>
  <dcterms:modified xsi:type="dcterms:W3CDTF">2020-10-13T11:57:00Z</dcterms:modified>
</cp:coreProperties>
</file>